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4"/>
        <w:gridCol w:w="6444"/>
      </w:tblGrid>
      <w:tr w:rsidR="001A2229" w:rsidTr="00DF0DF5">
        <w:trPr>
          <w:tblHeader/>
        </w:trPr>
        <w:tc>
          <w:tcPr>
            <w:tcW w:w="5382" w:type="dxa"/>
          </w:tcPr>
          <w:p w:rsidR="001A2229" w:rsidRDefault="001A2229" w:rsidP="00DF0DF5">
            <w:pPr>
              <w:pStyle w:val="Heading3"/>
            </w:pPr>
            <w:r>
              <w:t>Applicant</w:t>
            </w:r>
          </w:p>
        </w:tc>
        <w:tc>
          <w:tcPr>
            <w:tcW w:w="9781" w:type="dxa"/>
          </w:tcPr>
          <w:p w:rsidR="001A2229" w:rsidRDefault="001A2229" w:rsidP="00DF0DF5">
            <w:pPr>
              <w:pStyle w:val="Heading3"/>
            </w:pPr>
            <w:r>
              <w:t>Description</w:t>
            </w:r>
          </w:p>
        </w:tc>
      </w:tr>
      <w:tr w:rsidR="001A2229" w:rsidTr="00DF0DF5">
        <w:tc>
          <w:tcPr>
            <w:tcW w:w="5382" w:type="dxa"/>
          </w:tcPr>
          <w:p w:rsidR="001A2229" w:rsidRDefault="001A2229" w:rsidP="00DF0DF5">
            <w:proofErr w:type="spellStart"/>
            <w:r w:rsidRPr="00F35FF6">
              <w:t>Dhimurru</w:t>
            </w:r>
            <w:proofErr w:type="spellEnd"/>
            <w:r w:rsidRPr="00F35FF6">
              <w:t xml:space="preserve"> Aboriginal Corporation</w:t>
            </w:r>
            <w:r>
              <w:t xml:space="preserve"> – </w:t>
            </w:r>
            <w:proofErr w:type="spellStart"/>
            <w:r>
              <w:t>Dhimurru</w:t>
            </w:r>
            <w:proofErr w:type="spellEnd"/>
            <w:r>
              <w:t xml:space="preserve"> Rangers</w:t>
            </w:r>
          </w:p>
        </w:tc>
        <w:tc>
          <w:tcPr>
            <w:tcW w:w="9781" w:type="dxa"/>
          </w:tcPr>
          <w:p w:rsidR="001A2229" w:rsidRDefault="001A2229" w:rsidP="00DF0DF5">
            <w:r w:rsidRPr="00F35FF6">
              <w:t xml:space="preserve">Cultural and Environmental Information Management System (CEIMS) for </w:t>
            </w:r>
            <w:proofErr w:type="spellStart"/>
            <w:r w:rsidRPr="00F35FF6">
              <w:t>Dhimurru</w:t>
            </w:r>
            <w:proofErr w:type="spellEnd"/>
            <w:r w:rsidRPr="00F35FF6">
              <w:t xml:space="preserve"> and </w:t>
            </w:r>
            <w:proofErr w:type="spellStart"/>
            <w:r w:rsidRPr="00F35FF6">
              <w:t>Yirralka</w:t>
            </w:r>
            <w:proofErr w:type="spellEnd"/>
            <w:r w:rsidRPr="00F35FF6">
              <w:t xml:space="preserve"> Ranger programs in North East Arnhem Land</w:t>
            </w:r>
          </w:p>
        </w:tc>
      </w:tr>
      <w:tr w:rsidR="001A2229" w:rsidTr="00DF0DF5">
        <w:tc>
          <w:tcPr>
            <w:tcW w:w="5382" w:type="dxa"/>
          </w:tcPr>
          <w:p w:rsidR="001A2229" w:rsidRDefault="001A2229" w:rsidP="00DF0DF5">
            <w:r>
              <w:t xml:space="preserve">Northern Land Council (NLC) – </w:t>
            </w:r>
            <w:proofErr w:type="spellStart"/>
            <w:r w:rsidRPr="00BA328B">
              <w:t>Wudicupildyerr</w:t>
            </w:r>
            <w:proofErr w:type="spellEnd"/>
            <w:r w:rsidRPr="00BA328B">
              <w:t xml:space="preserve"> Ranger</w:t>
            </w:r>
            <w:r>
              <w:t>s</w:t>
            </w:r>
          </w:p>
        </w:tc>
        <w:tc>
          <w:tcPr>
            <w:tcW w:w="9781" w:type="dxa"/>
          </w:tcPr>
          <w:p w:rsidR="001A2229" w:rsidRDefault="001A2229" w:rsidP="00DF0DF5">
            <w:proofErr w:type="spellStart"/>
            <w:r w:rsidRPr="00BA328B">
              <w:t>Wudicupildyerr</w:t>
            </w:r>
            <w:proofErr w:type="spellEnd"/>
            <w:r w:rsidRPr="00BA328B">
              <w:t xml:space="preserve"> Ranger ATV and Trailer</w:t>
            </w:r>
          </w:p>
        </w:tc>
      </w:tr>
      <w:tr w:rsidR="001A2229" w:rsidTr="00DF0DF5">
        <w:tc>
          <w:tcPr>
            <w:tcW w:w="5382" w:type="dxa"/>
          </w:tcPr>
          <w:p w:rsidR="001A2229" w:rsidRDefault="001A2229" w:rsidP="00DF0DF5">
            <w:r>
              <w:t xml:space="preserve">NLC – Learning on Country Program – </w:t>
            </w:r>
            <w:proofErr w:type="spellStart"/>
            <w:r>
              <w:t>Galiwin’ku</w:t>
            </w:r>
            <w:proofErr w:type="spellEnd"/>
          </w:p>
        </w:tc>
        <w:tc>
          <w:tcPr>
            <w:tcW w:w="9781" w:type="dxa"/>
          </w:tcPr>
          <w:p w:rsidR="001A2229" w:rsidRDefault="001A2229" w:rsidP="00DF0DF5">
            <w:r w:rsidRPr="002959DD">
              <w:t xml:space="preserve">Learning on Country Program Support Vehicle: </w:t>
            </w:r>
            <w:r>
              <w:t>Toyota 300 Series Hi Ace Commuter Bus customized with a Hi-Lo Range 4WD conversion kit</w:t>
            </w:r>
          </w:p>
        </w:tc>
      </w:tr>
      <w:tr w:rsidR="001A2229" w:rsidTr="00DF0DF5">
        <w:tc>
          <w:tcPr>
            <w:tcW w:w="5382" w:type="dxa"/>
          </w:tcPr>
          <w:p w:rsidR="001A2229" w:rsidRDefault="001A2229" w:rsidP="00DF0DF5">
            <w:r>
              <w:t>NLC – Learning on Country Program – Maningrida</w:t>
            </w:r>
          </w:p>
        </w:tc>
        <w:tc>
          <w:tcPr>
            <w:tcW w:w="9781" w:type="dxa"/>
          </w:tcPr>
          <w:p w:rsidR="001A2229" w:rsidRDefault="001A2229" w:rsidP="00DF0DF5">
            <w:r w:rsidRPr="002959DD">
              <w:t xml:space="preserve">Learning on Country Program Support Vehicle: </w:t>
            </w:r>
            <w:r>
              <w:t>Toyota 300 Series Hi Ace Commuter Bus customized with a Hi-Lo Range 4WD conversion kit</w:t>
            </w:r>
          </w:p>
        </w:tc>
      </w:tr>
      <w:tr w:rsidR="001A2229" w:rsidTr="00DF0DF5">
        <w:tc>
          <w:tcPr>
            <w:tcW w:w="5382" w:type="dxa"/>
          </w:tcPr>
          <w:p w:rsidR="001A2229" w:rsidRDefault="001A2229" w:rsidP="00DF0DF5">
            <w:proofErr w:type="spellStart"/>
            <w:r>
              <w:t>Laynhapuy</w:t>
            </w:r>
            <w:proofErr w:type="spellEnd"/>
            <w:r>
              <w:t xml:space="preserve"> Homelands Aboriginal Corporation – </w:t>
            </w:r>
            <w:proofErr w:type="spellStart"/>
            <w:r>
              <w:t>Yirralka</w:t>
            </w:r>
            <w:proofErr w:type="spellEnd"/>
            <w:r>
              <w:t xml:space="preserve"> Rangers</w:t>
            </w:r>
          </w:p>
        </w:tc>
        <w:tc>
          <w:tcPr>
            <w:tcW w:w="9781" w:type="dxa"/>
          </w:tcPr>
          <w:p w:rsidR="001A2229" w:rsidRDefault="001A2229" w:rsidP="00DF0DF5">
            <w:proofErr w:type="spellStart"/>
            <w:r w:rsidRPr="00955AA7">
              <w:t>Yirralka</w:t>
            </w:r>
            <w:proofErr w:type="spellEnd"/>
            <w:r w:rsidRPr="00955AA7">
              <w:t xml:space="preserve"> Homeland Ranger Workshops</w:t>
            </w:r>
          </w:p>
        </w:tc>
      </w:tr>
      <w:tr w:rsidR="001A2229" w:rsidTr="00DF0DF5">
        <w:tc>
          <w:tcPr>
            <w:tcW w:w="5382" w:type="dxa"/>
          </w:tcPr>
          <w:p w:rsidR="001A2229" w:rsidRDefault="001A2229" w:rsidP="00DF0DF5">
            <w:proofErr w:type="spellStart"/>
            <w:r>
              <w:t>Larrakia</w:t>
            </w:r>
            <w:proofErr w:type="spellEnd"/>
            <w:r>
              <w:t xml:space="preserve"> Nation Aboriginal Corporation – </w:t>
            </w:r>
            <w:proofErr w:type="spellStart"/>
            <w:r>
              <w:t>Larrakia</w:t>
            </w:r>
            <w:proofErr w:type="spellEnd"/>
            <w:r>
              <w:t xml:space="preserve"> Rangers</w:t>
            </w:r>
          </w:p>
        </w:tc>
        <w:tc>
          <w:tcPr>
            <w:tcW w:w="9781" w:type="dxa"/>
          </w:tcPr>
          <w:p w:rsidR="001A2229" w:rsidRDefault="001A2229" w:rsidP="00DF0DF5">
            <w:r>
              <w:t>Toyota Single Cab Ute &amp; Fire Gear</w:t>
            </w:r>
          </w:p>
        </w:tc>
      </w:tr>
      <w:tr w:rsidR="001A2229" w:rsidTr="00DF0DF5">
        <w:tc>
          <w:tcPr>
            <w:tcW w:w="5382" w:type="dxa"/>
          </w:tcPr>
          <w:p w:rsidR="001A2229" w:rsidRDefault="001A2229" w:rsidP="00DF0DF5">
            <w:r>
              <w:t xml:space="preserve">Central Land Council (CLC) – </w:t>
            </w:r>
            <w:proofErr w:type="spellStart"/>
            <w:r>
              <w:t>Anangu-</w:t>
            </w:r>
            <w:r w:rsidRPr="0087175A">
              <w:t>Luritjiku</w:t>
            </w:r>
            <w:proofErr w:type="spellEnd"/>
            <w:r w:rsidRPr="0087175A">
              <w:t xml:space="preserve"> Rangers</w:t>
            </w:r>
          </w:p>
        </w:tc>
        <w:tc>
          <w:tcPr>
            <w:tcW w:w="9781" w:type="dxa"/>
          </w:tcPr>
          <w:p w:rsidR="001A2229" w:rsidRDefault="001A2229" w:rsidP="00DF0DF5">
            <w:proofErr w:type="spellStart"/>
            <w:r w:rsidRPr="0087175A">
              <w:t>Anangu-Luritjiku</w:t>
            </w:r>
            <w:proofErr w:type="spellEnd"/>
            <w:r w:rsidRPr="0087175A">
              <w:t xml:space="preserve"> Rangers women's vehicle</w:t>
            </w:r>
            <w:r>
              <w:t xml:space="preserve"> – 6 seat Troop Carrier</w:t>
            </w:r>
          </w:p>
        </w:tc>
      </w:tr>
      <w:tr w:rsidR="001A2229" w:rsidTr="00DF0DF5">
        <w:tc>
          <w:tcPr>
            <w:tcW w:w="5382" w:type="dxa"/>
          </w:tcPr>
          <w:p w:rsidR="001A2229" w:rsidRDefault="001A2229" w:rsidP="00DF0DF5">
            <w:r>
              <w:t>CLC – Kaltukatjara Rangers</w:t>
            </w:r>
          </w:p>
        </w:tc>
        <w:tc>
          <w:tcPr>
            <w:tcW w:w="9781" w:type="dxa"/>
          </w:tcPr>
          <w:p w:rsidR="001A2229" w:rsidRDefault="001A2229" w:rsidP="00DF0DF5">
            <w:r w:rsidRPr="0087175A">
              <w:t>Kaltukatjara Ranger Group vehicle</w:t>
            </w:r>
            <w:r>
              <w:t xml:space="preserve"> – dual cab </w:t>
            </w:r>
            <w:proofErr w:type="spellStart"/>
            <w:r>
              <w:t>landcruiser</w:t>
            </w:r>
            <w:proofErr w:type="spellEnd"/>
            <w:r>
              <w:t xml:space="preserve"> ute</w:t>
            </w:r>
          </w:p>
        </w:tc>
      </w:tr>
      <w:tr w:rsidR="001A2229" w:rsidTr="00DF0DF5">
        <w:tc>
          <w:tcPr>
            <w:tcW w:w="5382" w:type="dxa"/>
          </w:tcPr>
          <w:p w:rsidR="001A2229" w:rsidRDefault="001A2229" w:rsidP="00DF0DF5">
            <w:r>
              <w:t xml:space="preserve">CLC – </w:t>
            </w:r>
            <w:proofErr w:type="spellStart"/>
            <w:r>
              <w:t>Ltyentye</w:t>
            </w:r>
            <w:proofErr w:type="spellEnd"/>
            <w:r>
              <w:t xml:space="preserve"> </w:t>
            </w:r>
            <w:proofErr w:type="spellStart"/>
            <w:r>
              <w:t>Apurte</w:t>
            </w:r>
            <w:proofErr w:type="spellEnd"/>
            <w:r>
              <w:t xml:space="preserve"> Rangers</w:t>
            </w:r>
          </w:p>
        </w:tc>
        <w:tc>
          <w:tcPr>
            <w:tcW w:w="9781" w:type="dxa"/>
          </w:tcPr>
          <w:p w:rsidR="001A2229" w:rsidRDefault="001A2229" w:rsidP="00DF0DF5">
            <w:proofErr w:type="spellStart"/>
            <w:r w:rsidRPr="002F0923">
              <w:t>Ltyentye</w:t>
            </w:r>
            <w:proofErr w:type="spellEnd"/>
            <w:r w:rsidRPr="002F0923">
              <w:t xml:space="preserve"> </w:t>
            </w:r>
            <w:proofErr w:type="spellStart"/>
            <w:r w:rsidRPr="002F0923">
              <w:t>Apurte</w:t>
            </w:r>
            <w:proofErr w:type="spellEnd"/>
            <w:r w:rsidRPr="002F0923">
              <w:t xml:space="preserve"> Women's Ranger vehicle</w:t>
            </w:r>
            <w:r>
              <w:t xml:space="preserve"> - </w:t>
            </w:r>
            <w:r w:rsidRPr="002F0923">
              <w:t>LC Military Workmate 4.5L T Diesel Manual Dual Cab</w:t>
            </w:r>
          </w:p>
        </w:tc>
      </w:tr>
      <w:tr w:rsidR="001A2229" w:rsidTr="00DF0DF5">
        <w:tc>
          <w:tcPr>
            <w:tcW w:w="5382" w:type="dxa"/>
          </w:tcPr>
          <w:p w:rsidR="001A2229" w:rsidRDefault="001A2229" w:rsidP="00DF0DF5">
            <w:r>
              <w:t xml:space="preserve">NLC – Malak </w:t>
            </w:r>
            <w:proofErr w:type="spellStart"/>
            <w:r>
              <w:t>Malak</w:t>
            </w:r>
            <w:proofErr w:type="spellEnd"/>
            <w:r>
              <w:t xml:space="preserve"> Rangers</w:t>
            </w:r>
          </w:p>
        </w:tc>
        <w:tc>
          <w:tcPr>
            <w:tcW w:w="9781" w:type="dxa"/>
          </w:tcPr>
          <w:p w:rsidR="001A2229" w:rsidRDefault="001A2229" w:rsidP="00DF0DF5">
            <w:r>
              <w:t>ATV trailer</w:t>
            </w:r>
          </w:p>
        </w:tc>
      </w:tr>
      <w:tr w:rsidR="001A2229" w:rsidTr="00DF0DF5">
        <w:tc>
          <w:tcPr>
            <w:tcW w:w="5382" w:type="dxa"/>
          </w:tcPr>
          <w:p w:rsidR="001A2229" w:rsidRDefault="001A2229" w:rsidP="00DF0DF5">
            <w:proofErr w:type="spellStart"/>
            <w:r w:rsidRPr="002959DD">
              <w:t>Gundjeihmi</w:t>
            </w:r>
            <w:proofErr w:type="spellEnd"/>
            <w:r w:rsidRPr="002959DD">
              <w:t xml:space="preserve"> Aboriginal Corporation</w:t>
            </w:r>
            <w:r>
              <w:t xml:space="preserve"> – </w:t>
            </w:r>
            <w:proofErr w:type="spellStart"/>
            <w:r w:rsidRPr="00A06CD9">
              <w:t>Djurrubu</w:t>
            </w:r>
            <w:proofErr w:type="spellEnd"/>
            <w:r w:rsidRPr="00A06CD9">
              <w:t xml:space="preserve"> Ranger</w:t>
            </w:r>
            <w:r>
              <w:t>s</w:t>
            </w:r>
          </w:p>
        </w:tc>
        <w:tc>
          <w:tcPr>
            <w:tcW w:w="9781" w:type="dxa"/>
          </w:tcPr>
          <w:p w:rsidR="001A2229" w:rsidRDefault="001A2229" w:rsidP="00DF0DF5">
            <w:r w:rsidRPr="00A06CD9">
              <w:t xml:space="preserve">Mobilising the </w:t>
            </w:r>
            <w:proofErr w:type="spellStart"/>
            <w:r w:rsidRPr="00A06CD9">
              <w:t>Djurrubu</w:t>
            </w:r>
            <w:proofErr w:type="spellEnd"/>
            <w:r w:rsidRPr="00A06CD9">
              <w:t xml:space="preserve"> Ranger Program</w:t>
            </w:r>
            <w:r>
              <w:t>:</w:t>
            </w:r>
          </w:p>
          <w:p w:rsidR="001A2229" w:rsidRDefault="001A2229" w:rsidP="00DF0DF5">
            <w:r>
              <w:t xml:space="preserve">1 x </w:t>
            </w:r>
            <w:r w:rsidRPr="00A06CD9">
              <w:t>12 seater High ACE AWD bus</w:t>
            </w:r>
          </w:p>
          <w:p w:rsidR="001A2229" w:rsidRDefault="001A2229" w:rsidP="00DF0DF5">
            <w:r>
              <w:t>1 x LC Military Workmate 4.5L T Diesel Manual Single Cab</w:t>
            </w:r>
          </w:p>
        </w:tc>
      </w:tr>
      <w:tr w:rsidR="001A2229" w:rsidTr="00DF0DF5">
        <w:tc>
          <w:tcPr>
            <w:tcW w:w="5382" w:type="dxa"/>
          </w:tcPr>
          <w:p w:rsidR="001A2229" w:rsidRDefault="001A2229" w:rsidP="00DF0DF5">
            <w:r>
              <w:t>Tiwi Resources – Tiwi Rangers</w:t>
            </w:r>
          </w:p>
        </w:tc>
        <w:tc>
          <w:tcPr>
            <w:tcW w:w="9781" w:type="dxa"/>
          </w:tcPr>
          <w:p w:rsidR="001A2229" w:rsidRDefault="001A2229" w:rsidP="00DF0DF5">
            <w:r>
              <w:t xml:space="preserve">Polaris ATV, </w:t>
            </w:r>
            <w:proofErr w:type="spellStart"/>
            <w:r>
              <w:t>Quikspray</w:t>
            </w:r>
            <w:proofErr w:type="spellEnd"/>
            <w:r>
              <w:t xml:space="preserve"> unit, 2 x Croplands </w:t>
            </w:r>
            <w:proofErr w:type="spellStart"/>
            <w:r>
              <w:t>Swissmex</w:t>
            </w:r>
            <w:proofErr w:type="spellEnd"/>
            <w:r>
              <w:t xml:space="preserve"> spray packs, trailer and weed management PPE</w:t>
            </w:r>
          </w:p>
        </w:tc>
      </w:tr>
      <w:tr w:rsidR="001A2229" w:rsidTr="00DF0DF5">
        <w:tc>
          <w:tcPr>
            <w:tcW w:w="5382" w:type="dxa"/>
          </w:tcPr>
          <w:p w:rsidR="001A2229" w:rsidRDefault="001A2229" w:rsidP="00DF0DF5">
            <w:proofErr w:type="spellStart"/>
            <w:r>
              <w:t>Laynhapuy</w:t>
            </w:r>
            <w:proofErr w:type="spellEnd"/>
            <w:r>
              <w:t xml:space="preserve"> Homelands Aboriginal Corporation – </w:t>
            </w:r>
            <w:proofErr w:type="spellStart"/>
            <w:r>
              <w:t>Yirralka</w:t>
            </w:r>
            <w:proofErr w:type="spellEnd"/>
            <w:r>
              <w:t xml:space="preserve"> Rangers</w:t>
            </w:r>
          </w:p>
        </w:tc>
        <w:tc>
          <w:tcPr>
            <w:tcW w:w="9781" w:type="dxa"/>
          </w:tcPr>
          <w:p w:rsidR="001A2229" w:rsidRDefault="001A2229" w:rsidP="00DF0DF5">
            <w:r w:rsidRPr="004B361C">
              <w:t xml:space="preserve">Remote Cameras – Monitoring Biodiversity in the </w:t>
            </w:r>
            <w:proofErr w:type="spellStart"/>
            <w:r w:rsidRPr="004B361C">
              <w:t>Laynhapuy</w:t>
            </w:r>
            <w:proofErr w:type="spellEnd"/>
            <w:r w:rsidRPr="004B361C">
              <w:t xml:space="preserve"> IPA</w:t>
            </w:r>
          </w:p>
        </w:tc>
      </w:tr>
      <w:tr w:rsidR="001A2229" w:rsidTr="00DF0DF5">
        <w:tc>
          <w:tcPr>
            <w:tcW w:w="5382" w:type="dxa"/>
          </w:tcPr>
          <w:p w:rsidR="001A2229" w:rsidRDefault="001A2229" w:rsidP="00DF0DF5">
            <w:proofErr w:type="spellStart"/>
            <w:r w:rsidRPr="002F0923">
              <w:t>Njanjma</w:t>
            </w:r>
            <w:proofErr w:type="spellEnd"/>
            <w:r w:rsidRPr="002F0923">
              <w:t xml:space="preserve"> Aboriginal Corporation</w:t>
            </w:r>
            <w:r>
              <w:t xml:space="preserve"> – </w:t>
            </w:r>
            <w:proofErr w:type="spellStart"/>
            <w:r>
              <w:t>Njanjma</w:t>
            </w:r>
            <w:proofErr w:type="spellEnd"/>
            <w:r>
              <w:t xml:space="preserve"> Rangers</w:t>
            </w:r>
          </w:p>
        </w:tc>
        <w:tc>
          <w:tcPr>
            <w:tcW w:w="9781" w:type="dxa"/>
          </w:tcPr>
          <w:p w:rsidR="001A2229" w:rsidRDefault="001A2229" w:rsidP="00DF0DF5">
            <w:r>
              <w:t xml:space="preserve">Establishing new ranger base in </w:t>
            </w:r>
            <w:proofErr w:type="spellStart"/>
            <w:r>
              <w:t>Mikkinj</w:t>
            </w:r>
            <w:proofErr w:type="spellEnd"/>
            <w:r>
              <w:t xml:space="preserve"> Valley</w:t>
            </w:r>
          </w:p>
        </w:tc>
      </w:tr>
      <w:tr w:rsidR="001A2229" w:rsidTr="00DF0DF5">
        <w:tc>
          <w:tcPr>
            <w:tcW w:w="5382" w:type="dxa"/>
          </w:tcPr>
          <w:p w:rsidR="001A2229" w:rsidRDefault="001A2229" w:rsidP="00DF0DF5">
            <w:r>
              <w:t>North Australian Indigenous Land and Sea Management Alliance</w:t>
            </w:r>
          </w:p>
        </w:tc>
        <w:tc>
          <w:tcPr>
            <w:tcW w:w="9781" w:type="dxa"/>
          </w:tcPr>
          <w:p w:rsidR="001A2229" w:rsidRDefault="001A2229" w:rsidP="00DF0DF5">
            <w:r>
              <w:t xml:space="preserve">Smart Farms Project Vehicle – </w:t>
            </w:r>
            <w:r w:rsidRPr="004B361C">
              <w:t>LC Military Workmate 4.5L T Diesel Manual Dual Cab</w:t>
            </w:r>
          </w:p>
        </w:tc>
      </w:tr>
      <w:tr w:rsidR="001A2229" w:rsidTr="00DF0DF5">
        <w:tc>
          <w:tcPr>
            <w:tcW w:w="5382" w:type="dxa"/>
          </w:tcPr>
          <w:p w:rsidR="001A2229" w:rsidRDefault="001A2229" w:rsidP="00DF0DF5">
            <w:r>
              <w:lastRenderedPageBreak/>
              <w:t xml:space="preserve">NLC – </w:t>
            </w:r>
            <w:proofErr w:type="spellStart"/>
            <w:r>
              <w:t>Wagiman</w:t>
            </w:r>
            <w:proofErr w:type="spellEnd"/>
            <w:r>
              <w:t xml:space="preserve"> Rangers</w:t>
            </w:r>
          </w:p>
        </w:tc>
        <w:tc>
          <w:tcPr>
            <w:tcW w:w="9781" w:type="dxa"/>
          </w:tcPr>
          <w:p w:rsidR="001A2229" w:rsidRDefault="001A2229" w:rsidP="00DF0DF5">
            <w:r w:rsidRPr="004B361C">
              <w:t>Toyota Workmate 4WD</w:t>
            </w:r>
          </w:p>
        </w:tc>
      </w:tr>
      <w:tr w:rsidR="001A2229" w:rsidTr="00DF0DF5">
        <w:tc>
          <w:tcPr>
            <w:tcW w:w="5382" w:type="dxa"/>
          </w:tcPr>
          <w:p w:rsidR="001A2229" w:rsidRDefault="001A2229" w:rsidP="00DF0DF5">
            <w:proofErr w:type="spellStart"/>
            <w:r w:rsidRPr="004B361C">
              <w:t>Warddeken</w:t>
            </w:r>
            <w:proofErr w:type="spellEnd"/>
            <w:r w:rsidRPr="004B361C">
              <w:t xml:space="preserve"> Land Management Limited</w:t>
            </w:r>
          </w:p>
        </w:tc>
        <w:tc>
          <w:tcPr>
            <w:tcW w:w="9781" w:type="dxa"/>
          </w:tcPr>
          <w:p w:rsidR="001A2229" w:rsidRDefault="001A2229" w:rsidP="00DF0DF5">
            <w:r w:rsidRPr="004B361C">
              <w:t>Spray units for West Arnhem weed management</w:t>
            </w:r>
            <w:r>
              <w:t xml:space="preserve"> – 6 x </w:t>
            </w:r>
            <w:proofErr w:type="spellStart"/>
            <w:r>
              <w:t>QuikSpray</w:t>
            </w:r>
            <w:proofErr w:type="spellEnd"/>
          </w:p>
        </w:tc>
      </w:tr>
      <w:tr w:rsidR="001A2229" w:rsidTr="00DF0DF5">
        <w:tc>
          <w:tcPr>
            <w:tcW w:w="5382" w:type="dxa"/>
          </w:tcPr>
          <w:p w:rsidR="001A2229" w:rsidRDefault="001A2229" w:rsidP="00DF0DF5">
            <w:r>
              <w:t>CLC – Papunya Rangers</w:t>
            </w:r>
          </w:p>
        </w:tc>
        <w:tc>
          <w:tcPr>
            <w:tcW w:w="9781" w:type="dxa"/>
          </w:tcPr>
          <w:p w:rsidR="001A2229" w:rsidRDefault="001A2229" w:rsidP="00DF0DF5">
            <w:r w:rsidRPr="00B23AB0">
              <w:t>Papunya ranger coordinator residence upgrades</w:t>
            </w:r>
          </w:p>
        </w:tc>
      </w:tr>
      <w:tr w:rsidR="001A2229" w:rsidTr="00DF0DF5">
        <w:tc>
          <w:tcPr>
            <w:tcW w:w="5382" w:type="dxa"/>
          </w:tcPr>
          <w:p w:rsidR="001A2229" w:rsidRDefault="001A2229" w:rsidP="00DF0DF5">
            <w:proofErr w:type="spellStart"/>
            <w:r w:rsidRPr="00B23AB0">
              <w:t>Mimal</w:t>
            </w:r>
            <w:proofErr w:type="spellEnd"/>
            <w:r w:rsidRPr="00B23AB0">
              <w:t xml:space="preserve"> Land Management Aboriginal Corporation</w:t>
            </w:r>
          </w:p>
        </w:tc>
        <w:tc>
          <w:tcPr>
            <w:tcW w:w="9781" w:type="dxa"/>
          </w:tcPr>
          <w:p w:rsidR="001A2229" w:rsidRDefault="001A2229" w:rsidP="00DF0DF5">
            <w:r w:rsidRPr="00B23AB0">
              <w:t>KUBOTA U17-3HG EXCAVATOR</w:t>
            </w:r>
          </w:p>
          <w:p w:rsidR="001A2229" w:rsidRDefault="001A2229" w:rsidP="00DF0DF5">
            <w:r>
              <w:t>VOYAGER 2.8 TON ATM PLANT TRAILER</w:t>
            </w:r>
          </w:p>
          <w:p w:rsidR="001A2229" w:rsidRDefault="001A2229" w:rsidP="00DF0DF5">
            <w:r>
              <w:t>BX1880V-AU 4WD TRACTOR</w:t>
            </w:r>
          </w:p>
        </w:tc>
      </w:tr>
      <w:tr w:rsidR="001A2229" w:rsidTr="00DF0DF5">
        <w:tc>
          <w:tcPr>
            <w:tcW w:w="5382" w:type="dxa"/>
          </w:tcPr>
          <w:p w:rsidR="001A2229" w:rsidRDefault="001A2229" w:rsidP="00DF0DF5">
            <w:proofErr w:type="spellStart"/>
            <w:r w:rsidRPr="00B23AB0">
              <w:t>Anindilyakwa</w:t>
            </w:r>
            <w:proofErr w:type="spellEnd"/>
            <w:r w:rsidRPr="00B23AB0">
              <w:t xml:space="preserve"> Land Council</w:t>
            </w:r>
          </w:p>
        </w:tc>
        <w:tc>
          <w:tcPr>
            <w:tcW w:w="9781" w:type="dxa"/>
          </w:tcPr>
          <w:p w:rsidR="001A2229" w:rsidRDefault="001A2229" w:rsidP="00DF0DF5">
            <w:r w:rsidRPr="00B23AB0">
              <w:t xml:space="preserve">Vehicle replacement for </w:t>
            </w:r>
            <w:proofErr w:type="spellStart"/>
            <w:r w:rsidRPr="00B23AB0">
              <w:t>Anindilyakwa</w:t>
            </w:r>
            <w:proofErr w:type="spellEnd"/>
            <w:r w:rsidRPr="00B23AB0">
              <w:t xml:space="preserve"> Land &amp; Sea Rangers</w:t>
            </w:r>
          </w:p>
        </w:tc>
      </w:tr>
      <w:tr w:rsidR="001A2229" w:rsidTr="00DF0DF5">
        <w:tc>
          <w:tcPr>
            <w:tcW w:w="5382" w:type="dxa"/>
          </w:tcPr>
          <w:p w:rsidR="001A2229" w:rsidRDefault="001A2229" w:rsidP="00DF0DF5">
            <w:proofErr w:type="spellStart"/>
            <w:r>
              <w:t>Thamarrurr</w:t>
            </w:r>
            <w:proofErr w:type="spellEnd"/>
            <w:r>
              <w:t xml:space="preserve"> D</w:t>
            </w:r>
            <w:r w:rsidRPr="00227129">
              <w:t>evelopment Corporation Ltd</w:t>
            </w:r>
            <w:r>
              <w:t xml:space="preserve"> –</w:t>
            </w:r>
            <w:proofErr w:type="spellStart"/>
            <w:r>
              <w:t>Thamurrurr</w:t>
            </w:r>
            <w:proofErr w:type="spellEnd"/>
            <w:r>
              <w:t xml:space="preserve"> Rangers</w:t>
            </w:r>
          </w:p>
        </w:tc>
        <w:tc>
          <w:tcPr>
            <w:tcW w:w="9781" w:type="dxa"/>
          </w:tcPr>
          <w:p w:rsidR="001A2229" w:rsidRDefault="001A2229" w:rsidP="00DF0DF5">
            <w:r w:rsidRPr="00227129">
              <w:t>Land Cruiser with Crane</w:t>
            </w:r>
          </w:p>
        </w:tc>
      </w:tr>
      <w:tr w:rsidR="001A2229" w:rsidTr="00DF0DF5">
        <w:tc>
          <w:tcPr>
            <w:tcW w:w="5382" w:type="dxa"/>
          </w:tcPr>
          <w:p w:rsidR="001A2229" w:rsidRDefault="001A2229" w:rsidP="00DF0DF5">
            <w:r>
              <w:t>NLC – Timber Creek Rangers</w:t>
            </w:r>
          </w:p>
        </w:tc>
        <w:tc>
          <w:tcPr>
            <w:tcW w:w="9781" w:type="dxa"/>
          </w:tcPr>
          <w:p w:rsidR="001A2229" w:rsidRDefault="001A2229" w:rsidP="00DF0DF5">
            <w:r>
              <w:t>ATV</w:t>
            </w:r>
          </w:p>
        </w:tc>
      </w:tr>
      <w:tr w:rsidR="001A2229" w:rsidTr="00DF0DF5">
        <w:tc>
          <w:tcPr>
            <w:tcW w:w="5382" w:type="dxa"/>
          </w:tcPr>
          <w:p w:rsidR="001A2229" w:rsidRDefault="001A2229" w:rsidP="00DF0DF5">
            <w:r>
              <w:t xml:space="preserve">CLC - </w:t>
            </w:r>
            <w:proofErr w:type="spellStart"/>
            <w:r>
              <w:t>Arltarpilta</w:t>
            </w:r>
            <w:proofErr w:type="spellEnd"/>
            <w:r>
              <w:t xml:space="preserve"> </w:t>
            </w:r>
            <w:proofErr w:type="spellStart"/>
            <w:r>
              <w:t>Ineyle</w:t>
            </w:r>
            <w:proofErr w:type="spellEnd"/>
            <w:r>
              <w:t xml:space="preserve"> Ranger</w:t>
            </w:r>
            <w:r w:rsidRPr="00B23AB0">
              <w:t>s</w:t>
            </w:r>
          </w:p>
        </w:tc>
        <w:tc>
          <w:tcPr>
            <w:tcW w:w="9781" w:type="dxa"/>
          </w:tcPr>
          <w:p w:rsidR="001A2229" w:rsidRDefault="001A2229" w:rsidP="00DF0DF5">
            <w:proofErr w:type="spellStart"/>
            <w:r w:rsidRPr="00B23AB0">
              <w:t>Arltarpilta</w:t>
            </w:r>
            <w:proofErr w:type="spellEnd"/>
            <w:r w:rsidRPr="00B23AB0">
              <w:t xml:space="preserve"> </w:t>
            </w:r>
            <w:proofErr w:type="spellStart"/>
            <w:r w:rsidRPr="00B23AB0">
              <w:t>Ineyle</w:t>
            </w:r>
            <w:proofErr w:type="spellEnd"/>
            <w:r w:rsidRPr="00B23AB0">
              <w:t xml:space="preserve"> Ranger’s infrastructure upgrade</w:t>
            </w:r>
          </w:p>
        </w:tc>
      </w:tr>
      <w:tr w:rsidR="001A2229" w:rsidTr="00DF0DF5">
        <w:tc>
          <w:tcPr>
            <w:tcW w:w="5382" w:type="dxa"/>
          </w:tcPr>
          <w:p w:rsidR="001A2229" w:rsidRDefault="001A2229" w:rsidP="00DF0DF5">
            <w:r>
              <w:t>NLC – Fire Management Officer vehicle</w:t>
            </w:r>
          </w:p>
        </w:tc>
        <w:tc>
          <w:tcPr>
            <w:tcW w:w="9781" w:type="dxa"/>
          </w:tcPr>
          <w:p w:rsidR="001A2229" w:rsidRDefault="001A2229" w:rsidP="00DF0DF5">
            <w:proofErr w:type="spellStart"/>
            <w:r w:rsidRPr="00227129">
              <w:t>Landcruiser</w:t>
            </w:r>
            <w:proofErr w:type="spellEnd"/>
            <w:r w:rsidRPr="00227129">
              <w:t xml:space="preserve"> Dual</w:t>
            </w:r>
            <w:r>
              <w:t xml:space="preserve"> C</w:t>
            </w:r>
            <w:r w:rsidRPr="00227129">
              <w:t>ab Military Workmate</w:t>
            </w:r>
          </w:p>
        </w:tc>
      </w:tr>
      <w:tr w:rsidR="001A2229" w:rsidTr="00DF0DF5">
        <w:tc>
          <w:tcPr>
            <w:tcW w:w="5382" w:type="dxa"/>
          </w:tcPr>
          <w:p w:rsidR="001A2229" w:rsidRDefault="001A2229" w:rsidP="00DF0DF5"/>
        </w:tc>
        <w:tc>
          <w:tcPr>
            <w:tcW w:w="9781" w:type="dxa"/>
          </w:tcPr>
          <w:p w:rsidR="001A2229" w:rsidRPr="00227129" w:rsidRDefault="001A2229" w:rsidP="00DF0DF5"/>
        </w:tc>
      </w:tr>
    </w:tbl>
    <w:p w:rsidR="001A2229" w:rsidRPr="009E26A5" w:rsidRDefault="001A2229" w:rsidP="001A2229"/>
    <w:p w:rsidR="00B14257" w:rsidRPr="001A2229" w:rsidRDefault="00B14257" w:rsidP="001A2229"/>
    <w:sectPr w:rsidR="00B14257" w:rsidRPr="001A2229" w:rsidSect="00A567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229" w:rsidRDefault="001A2229" w:rsidP="007332FF">
      <w:r>
        <w:separator/>
      </w:r>
    </w:p>
  </w:endnote>
  <w:endnote w:type="continuationSeparator" w:id="0">
    <w:p w:rsidR="001A2229" w:rsidRDefault="001A2229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229" w:rsidRDefault="001A22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placeholder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1A2229">
                <w:rPr>
                  <w:rStyle w:val="PageNumber"/>
                  <w:b/>
                </w:rPr>
                <w:t>Environment, Parks and Water Security</w:t>
              </w:r>
            </w:sdtContent>
          </w:sdt>
          <w:r w:rsidRPr="00CE6614">
            <w:rPr>
              <w:rStyle w:val="PageNumber"/>
            </w:rPr>
            <w:t xml:space="preserve"> </w:t>
          </w:r>
        </w:p>
        <w:p w:rsidR="00D47DC7" w:rsidRPr="00CE6614" w:rsidRDefault="001A2229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placeholder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2-01-20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20 January 2022</w:t>
              </w:r>
            </w:sdtContent>
          </w:sdt>
          <w:r w:rsidR="00D47DC7" w:rsidRPr="00CE6614">
            <w:rPr>
              <w:rStyle w:val="PageNumber"/>
            </w:rPr>
            <w:t xml:space="preserve"> | </w:t>
          </w:r>
          <w:bookmarkStart w:id="0" w:name="_GoBack"/>
          <w:bookmarkEnd w:id="0"/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1A222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1A222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placeholder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1A2229">
                <w:rPr>
                  <w:rStyle w:val="PageNumber"/>
                  <w:b/>
                </w:rPr>
                <w:t>Environment, Parks and Water Security</w:t>
              </w:r>
            </w:sdtContent>
          </w:sdt>
          <w:r w:rsidRPr="00CE6614">
            <w:rPr>
              <w:rStyle w:val="PageNumber"/>
            </w:rPr>
            <w:t xml:space="preserve"> </w:t>
          </w:r>
        </w:p>
        <w:p w:rsidR="00D47DC7" w:rsidRPr="00CE6614" w:rsidRDefault="001A2229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placeholder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2-01-20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20 January 2022</w:t>
              </w:r>
            </w:sdtContent>
          </w:sdt>
          <w:r w:rsidR="00D47DC7" w:rsidRPr="00CE6614">
            <w:rPr>
              <w:rStyle w:val="PageNumber"/>
            </w:rPr>
            <w:t xml:space="preserve"> | </w:t>
          </w:r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1A2229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1A222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229" w:rsidRDefault="001A2229" w:rsidP="007332FF">
      <w:r>
        <w:separator/>
      </w:r>
    </w:p>
  </w:footnote>
  <w:footnote w:type="continuationSeparator" w:id="0">
    <w:p w:rsidR="001A2229" w:rsidRDefault="001A2229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229" w:rsidRDefault="001A22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1A2229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Capital Grants approved for funding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E54F9E" w:rsidRDefault="001A2229" w:rsidP="00435082">
        <w:pPr>
          <w:pStyle w:val="Title"/>
        </w:pPr>
        <w:r>
          <w:rPr>
            <w:rStyle w:val="TitleChar"/>
          </w:rPr>
          <w:t>Capital Grants approved for funding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3"/>
  </w:num>
  <w:num w:numId="2">
    <w:abstractNumId w:val="21"/>
  </w:num>
  <w:num w:numId="3">
    <w:abstractNumId w:val="71"/>
  </w:num>
  <w:num w:numId="4">
    <w:abstractNumId w:val="43"/>
  </w:num>
  <w:num w:numId="5">
    <w:abstractNumId w:val="27"/>
  </w:num>
  <w:num w:numId="6">
    <w:abstractNumId w:val="15"/>
  </w:num>
  <w:num w:numId="7">
    <w:abstractNumId w:val="48"/>
  </w:num>
  <w:num w:numId="8">
    <w:abstractNumId w:val="24"/>
  </w:num>
  <w:num w:numId="9">
    <w:abstractNumId w:val="55"/>
  </w:num>
  <w:num w:numId="10">
    <w:abstractNumId w:val="20"/>
  </w:num>
  <w:num w:numId="11">
    <w:abstractNumId w:val="61"/>
  </w:num>
  <w:num w:numId="12">
    <w:abstractNumId w:val="17"/>
  </w:num>
  <w:num w:numId="13">
    <w:abstractNumId w:val="1"/>
  </w:num>
  <w:num w:numId="14">
    <w:abstractNumId w:val="59"/>
  </w:num>
  <w:num w:numId="15">
    <w:abstractNumId w:val="26"/>
  </w:num>
  <w:num w:numId="16">
    <w:abstractNumId w:val="60"/>
  </w:num>
  <w:num w:numId="17">
    <w:abstractNumId w:val="69"/>
  </w:num>
  <w:num w:numId="18">
    <w:abstractNumId w:val="54"/>
  </w:num>
  <w:num w:numId="19">
    <w:abstractNumId w:val="46"/>
  </w:num>
  <w:num w:numId="20">
    <w:abstractNumId w:val="50"/>
  </w:num>
  <w:num w:numId="21">
    <w:abstractNumId w:val="38"/>
  </w:num>
  <w:num w:numId="22">
    <w:abstractNumId w:val="53"/>
  </w:num>
  <w:num w:numId="23">
    <w:abstractNumId w:val="45"/>
  </w:num>
  <w:num w:numId="24">
    <w:abstractNumId w:val="40"/>
  </w:num>
  <w:num w:numId="25">
    <w:abstractNumId w:val="36"/>
  </w:num>
  <w:num w:numId="26">
    <w:abstractNumId w:val="10"/>
  </w:num>
  <w:num w:numId="27">
    <w:abstractNumId w:val="70"/>
  </w:num>
  <w:num w:numId="28">
    <w:abstractNumId w:val="35"/>
  </w:num>
  <w:num w:numId="29">
    <w:abstractNumId w:val="28"/>
  </w:num>
  <w:num w:numId="30">
    <w:abstractNumId w:val="0"/>
  </w:num>
  <w:num w:numId="31">
    <w:abstractNumId w:val="39"/>
  </w:num>
  <w:num w:numId="32">
    <w:abstractNumId w:val="9"/>
  </w:num>
  <w:num w:numId="33">
    <w:abstractNumId w:val="62"/>
  </w:num>
  <w:num w:numId="34">
    <w:abstractNumId w:val="31"/>
  </w:num>
  <w:num w:numId="35">
    <w:abstractNumId w:val="47"/>
  </w:num>
  <w:num w:numId="36">
    <w:abstractNumId w:val="63"/>
  </w:num>
  <w:num w:numId="37">
    <w:abstractNumId w:val="65"/>
  </w:num>
  <w:num w:numId="38">
    <w:abstractNumId w:val="14"/>
  </w:num>
  <w:num w:numId="39">
    <w:abstractNumId w:val="25"/>
  </w:num>
  <w:num w:numId="40">
    <w:abstractNumId w:val="66"/>
  </w:num>
  <w:num w:numId="41">
    <w:abstractNumId w:val="2"/>
  </w:num>
  <w:num w:numId="42">
    <w:abstractNumId w:val="58"/>
  </w:num>
  <w:num w:numId="43">
    <w:abstractNumId w:val="11"/>
  </w:num>
  <w:num w:numId="44">
    <w:abstractNumId w:val="34"/>
  </w:num>
  <w:num w:numId="45">
    <w:abstractNumId w:val="41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29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229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C0EC2"/>
    <w:rsid w:val="006D66F7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C057D"/>
  <w15:docId w15:val="{CB02B027-435E-4CCD-B330-64420064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229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 w:after="200" w:line="240" w:lineRule="auto"/>
      <w:outlineLvl w:val="0"/>
    </w:pPr>
    <w:rPr>
      <w:rFonts w:ascii="Lato Semibold" w:eastAsia="Times New Roman" w:hAnsi="Lato Semibold" w:cs="Times New Roman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 w:after="200" w:line="240" w:lineRule="auto"/>
      <w:outlineLvl w:val="1"/>
    </w:pPr>
    <w:rPr>
      <w:rFonts w:ascii="Lato Semibold" w:eastAsia="Times New Roman" w:hAnsi="Lato Semibold" w:cs="Times New Roman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 w:after="200" w:line="240" w:lineRule="auto"/>
      <w:outlineLvl w:val="2"/>
    </w:pPr>
    <w:rPr>
      <w:rFonts w:ascii="Lato Semibold" w:eastAsia="Calibri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 w:after="200" w:line="240" w:lineRule="auto"/>
      <w:outlineLvl w:val="3"/>
    </w:pPr>
    <w:rPr>
      <w:rFonts w:ascii="Lato Semibold" w:eastAsia="Times New Roman" w:hAnsi="Lato Semibold" w:cs="Times New Roman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spacing w:after="200" w:line="240" w:lineRule="auto"/>
      <w:outlineLvl w:val="4"/>
    </w:pPr>
    <w:rPr>
      <w:rFonts w:ascii="Lato" w:eastAsia="Calibri" w:hAnsi="Lato" w:cs="Times New Roman"/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spacing w:after="200" w:line="240" w:lineRule="auto"/>
      <w:outlineLvl w:val="5"/>
    </w:pPr>
    <w:rPr>
      <w:rFonts w:ascii="Lato" w:eastAsia="Calibri" w:hAnsi="Lato" w:cs="Times New Roman"/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spacing w:after="200" w:line="240" w:lineRule="auto"/>
      <w:outlineLvl w:val="6"/>
    </w:pPr>
    <w:rPr>
      <w:rFonts w:ascii="Lato" w:eastAsia="Calibri" w:hAnsi="Lato" w:cs="Times New Roman"/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spacing w:after="200" w:line="240" w:lineRule="auto"/>
      <w:outlineLvl w:val="7"/>
    </w:pPr>
    <w:rPr>
      <w:rFonts w:ascii="Lato" w:eastAsia="Calibri" w:hAnsi="Lato" w:cs="Times New Roman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spacing w:after="200" w:line="240" w:lineRule="auto"/>
      <w:outlineLvl w:val="8"/>
    </w:pPr>
    <w:rPr>
      <w:rFonts w:ascii="Lato" w:eastAsia="Calibri" w:hAnsi="Lato" w:cs="Times New Roman"/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pPr>
      <w:spacing w:after="200" w:line="240" w:lineRule="auto"/>
    </w:pPr>
    <w:rPr>
      <w:rFonts w:ascii="Lato Semibold" w:eastAsia="Times New Roman" w:hAnsi="Lato Semibold" w:cs="Times New Roman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 w:line="240" w:lineRule="auto"/>
      <w:jc w:val="center"/>
      <w:outlineLvl w:val="1"/>
    </w:pPr>
    <w:rPr>
      <w:rFonts w:ascii="Lato" w:eastAsiaTheme="majorEastAsia" w:hAnsi="Lato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pPr>
      <w:spacing w:after="200" w:line="240" w:lineRule="auto"/>
    </w:pPr>
    <w:rPr>
      <w:rFonts w:ascii="Lato" w:eastAsiaTheme="minorEastAsia" w:hAnsi="Lato" w:cs="Times New Roman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 w:line="240" w:lineRule="auto"/>
      <w:jc w:val="right"/>
    </w:pPr>
    <w:rPr>
      <w:rFonts w:ascii="Lato" w:eastAsia="Calibri" w:hAnsi="Lato" w:cs="Times New Roman"/>
    </w:r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 w:line="240" w:lineRule="auto"/>
    </w:pPr>
    <w:rPr>
      <w:rFonts w:ascii="Lato" w:eastAsia="Calibri" w:hAnsi="Lato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line="240" w:lineRule="auto"/>
    </w:pPr>
    <w:rPr>
      <w:rFonts w:asciiTheme="majorHAnsi" w:eastAsia="Times New Roman" w:hAnsiTheme="majorHAnsi" w:cs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after="20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3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 w:line="240" w:lineRule="auto"/>
    </w:pPr>
    <w:rPr>
      <w:rFonts w:ascii="Lato" w:eastAsia="Calibri" w:hAnsi="Lato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 w:line="240" w:lineRule="auto"/>
      <w:ind w:left="0" w:firstLine="0"/>
    </w:pPr>
    <w:rPr>
      <w:rFonts w:ascii="Lato" w:eastAsia="Calibri" w:hAnsi="Lato" w:cs="Times New Roman"/>
    </w:r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  <w:spacing w:after="200" w:line="240" w:lineRule="auto"/>
    </w:pPr>
    <w:rPr>
      <w:rFonts w:ascii="Lato" w:eastAsia="Calibri" w:hAnsi="Lato" w:cs="Times New Roman"/>
    </w:r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 w:line="240" w:lineRule="auto"/>
    </w:pPr>
    <w:rPr>
      <w:rFonts w:ascii="Lato" w:eastAsia="Calibri" w:hAnsi="Lato" w:cs="Times New Roman"/>
    </w:r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 w:line="240" w:lineRule="auto"/>
      <w:ind w:left="220"/>
    </w:pPr>
    <w:rPr>
      <w:rFonts w:ascii="Lato" w:eastAsia="Calibri" w:hAnsi="Lato" w:cs="Times New Roman"/>
    </w:r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 w:line="240" w:lineRule="auto"/>
      <w:ind w:left="440"/>
    </w:pPr>
    <w:rPr>
      <w:rFonts w:ascii="Lato" w:eastAsia="Calibri" w:hAnsi="Lato" w:cs="Times New Roman"/>
    </w:r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pPr>
      <w:spacing w:after="200" w:line="240" w:lineRule="auto"/>
    </w:pPr>
    <w:rPr>
      <w:rFonts w:ascii="Lato" w:eastAsia="Calibri" w:hAnsi="Lato" w:cs="Times New Roman"/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 w:line="240" w:lineRule="auto"/>
    </w:pPr>
    <w:rPr>
      <w:rFonts w:ascii="Lato" w:eastAsia="Calibri" w:hAnsi="Lato" w:cs="Times New Roman"/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ys\Downloads\ntg-short-portrait-template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2022-01-20T00:00:00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CE9762-A6E8-4690-947C-75326745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ntg-short-portrait-template.dotx</Template>
  <TotalTime>4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&lt;Document title&gt;</vt:lpstr>
    </vt:vector>
  </TitlesOfParts>
  <Company>Environment, Parks and Water Security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Capital Grants approved for funding</dc:title>
  <dc:creator>Northern Territory Government</dc:creator>
  <cp:lastModifiedBy>Keith Saalfeld</cp:lastModifiedBy>
  <cp:revision>1</cp:revision>
  <cp:lastPrinted>2019-07-29T01:45:00Z</cp:lastPrinted>
  <dcterms:created xsi:type="dcterms:W3CDTF">2022-01-19T00:10:00Z</dcterms:created>
  <dcterms:modified xsi:type="dcterms:W3CDTF">2022-01-19T00:14:00Z</dcterms:modified>
</cp:coreProperties>
</file>